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B7AF" w14:textId="77777777" w:rsidR="003C4B7D" w:rsidRPr="000448C6" w:rsidRDefault="003C4B7D" w:rsidP="003C4B7D">
      <w:pPr>
        <w:spacing w:after="0" w:line="276" w:lineRule="auto"/>
        <w:ind w:left="360"/>
        <w:rPr>
          <w:rFonts w:ascii="Arial" w:eastAsia="Times New Roman" w:hAnsi="Arial" w:cs="Arial"/>
        </w:rPr>
      </w:pPr>
    </w:p>
    <w:p w14:paraId="0E268055" w14:textId="77777777" w:rsidR="003C4B7D" w:rsidRPr="000448C6" w:rsidRDefault="003C4B7D" w:rsidP="003C4B7D">
      <w:pPr>
        <w:spacing w:after="0" w:line="276" w:lineRule="auto"/>
        <w:ind w:left="360"/>
        <w:rPr>
          <w:rFonts w:ascii="Arial" w:eastAsia="Times New Roman" w:hAnsi="Arial" w:cs="Arial"/>
        </w:rPr>
      </w:pPr>
    </w:p>
    <w:p w14:paraId="7615E27D" w14:textId="3F0D8A35" w:rsidR="003C4B7D" w:rsidRPr="00834D04" w:rsidRDefault="00FE2869" w:rsidP="003C4B7D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>5:54</w:t>
      </w:r>
      <w:r w:rsidR="003C4B7D" w:rsidRPr="00D455A8">
        <w:rPr>
          <w:rFonts w:ascii="Arial" w:eastAsia="Times New Roman" w:hAnsi="Arial" w:cs="Arial"/>
          <w:u w:val="single"/>
        </w:rPr>
        <w:t xml:space="preserve"> pm </w:t>
      </w:r>
      <w:r w:rsidR="003C4B7D">
        <w:rPr>
          <w:rFonts w:ascii="Arial" w:eastAsia="Times New Roman" w:hAnsi="Arial" w:cs="Arial"/>
          <w:u w:val="single"/>
        </w:rPr>
        <w:t>–</w:t>
      </w:r>
      <w:r w:rsidR="003C4B7D" w:rsidRPr="00D455A8">
        <w:rPr>
          <w:rFonts w:ascii="Arial" w:eastAsia="Times New Roman" w:hAnsi="Arial" w:cs="Arial"/>
          <w:u w:val="single"/>
        </w:rPr>
        <w:t xml:space="preserve"> </w:t>
      </w:r>
      <w:r w:rsidR="003C4B7D">
        <w:rPr>
          <w:rFonts w:ascii="Arial" w:eastAsia="Times New Roman" w:hAnsi="Arial" w:cs="Arial"/>
          <w:u w:val="single"/>
        </w:rPr>
        <w:t xml:space="preserve">City Council President Jon Pennington calls Public Hearing </w:t>
      </w:r>
      <w:r w:rsidR="003C4B7D" w:rsidRPr="00D455A8">
        <w:rPr>
          <w:rFonts w:ascii="Arial" w:eastAsia="Times New Roman" w:hAnsi="Arial" w:cs="Arial"/>
          <w:u w:val="single"/>
        </w:rPr>
        <w:t>to order</w:t>
      </w:r>
    </w:p>
    <w:p w14:paraId="409EDCA8" w14:textId="77777777" w:rsidR="003C4B7D" w:rsidRPr="00D455A8" w:rsidRDefault="003C4B7D" w:rsidP="003C4B7D">
      <w:pPr>
        <w:spacing w:after="0" w:line="276" w:lineRule="auto"/>
        <w:ind w:left="360"/>
        <w:rPr>
          <w:rFonts w:ascii="Arial" w:eastAsia="Times New Roman" w:hAnsi="Arial" w:cs="Arial"/>
        </w:rPr>
      </w:pPr>
    </w:p>
    <w:p w14:paraId="2983EDA1" w14:textId="77777777" w:rsidR="003C4B7D" w:rsidRPr="00D455A8" w:rsidRDefault="003C4B7D" w:rsidP="003C4B7D">
      <w:pPr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</w:rPr>
      </w:pPr>
      <w:r w:rsidRPr="00D455A8">
        <w:rPr>
          <w:rFonts w:ascii="Arial" w:eastAsia="Times New Roman" w:hAnsi="Arial" w:cs="Arial"/>
        </w:rPr>
        <w:t>Pledge of Allegiance / Opening Prayer</w:t>
      </w:r>
    </w:p>
    <w:p w14:paraId="453FEFBD" w14:textId="77777777" w:rsidR="003C4B7D" w:rsidRPr="00D455A8" w:rsidRDefault="003C4B7D" w:rsidP="003C4B7D">
      <w:pPr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</w:rPr>
      </w:pPr>
      <w:r w:rsidRPr="00D455A8">
        <w:rPr>
          <w:rFonts w:ascii="Arial" w:eastAsia="Times New Roman" w:hAnsi="Arial" w:cs="Arial"/>
        </w:rPr>
        <w:t>Attendance by Roll Call</w:t>
      </w:r>
    </w:p>
    <w:p w14:paraId="40DCEC9E" w14:textId="77777777" w:rsidR="003C4B7D" w:rsidRPr="00D455A8" w:rsidRDefault="003C4B7D" w:rsidP="003C4B7D">
      <w:pPr>
        <w:spacing w:after="0" w:line="276" w:lineRule="auto"/>
        <w:ind w:left="1080"/>
        <w:rPr>
          <w:rFonts w:ascii="Arial" w:eastAsia="Times New Roman" w:hAnsi="Arial" w:cs="Arial"/>
        </w:rPr>
      </w:pPr>
    </w:p>
    <w:p w14:paraId="07AC0BC1" w14:textId="77777777" w:rsidR="003C4B7D" w:rsidRDefault="003C4B7D" w:rsidP="003C4B7D">
      <w:pPr>
        <w:spacing w:after="0" w:line="276" w:lineRule="auto"/>
        <w:ind w:left="360"/>
        <w:contextualSpacing/>
        <w:rPr>
          <w:rFonts w:ascii="Arial" w:eastAsia="Times New Roman" w:hAnsi="Arial" w:cs="Arial"/>
          <w:u w:val="single"/>
        </w:rPr>
      </w:pPr>
    </w:p>
    <w:p w14:paraId="679F668D" w14:textId="2D167F7E" w:rsidR="003C4B7D" w:rsidRDefault="00E070BD" w:rsidP="00E070BD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 xml:space="preserve">Public Hearing- </w:t>
      </w:r>
      <w:r w:rsidR="003B39E7">
        <w:rPr>
          <w:rFonts w:ascii="Arial" w:eastAsia="Times New Roman" w:hAnsi="Arial" w:cs="Arial"/>
          <w:u w:val="single"/>
        </w:rPr>
        <w:t xml:space="preserve">City of Grand View New Water/Sewer Hook-up rate increase </w:t>
      </w:r>
    </w:p>
    <w:p w14:paraId="10024712" w14:textId="77777777" w:rsidR="00E070BD" w:rsidRPr="00E070BD" w:rsidRDefault="00E070BD" w:rsidP="00E070BD">
      <w:pPr>
        <w:spacing w:after="0" w:line="276" w:lineRule="auto"/>
        <w:contextualSpacing/>
        <w:rPr>
          <w:rFonts w:ascii="Arial" w:eastAsia="Times New Roman" w:hAnsi="Arial" w:cs="Arial"/>
          <w:u w:val="single"/>
        </w:rPr>
      </w:pPr>
    </w:p>
    <w:p w14:paraId="692E0B4F" w14:textId="77777777" w:rsidR="003C4B7D" w:rsidRPr="007D424E" w:rsidRDefault="003C4B7D" w:rsidP="003C4B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11872975" w14:textId="77777777" w:rsidR="003C4B7D" w:rsidRDefault="003C4B7D" w:rsidP="003C4B7D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</w:rPr>
      </w:pPr>
      <w:bookmarkStart w:id="0" w:name="_Hlk87261801"/>
      <w:r w:rsidRPr="00B14321">
        <w:rPr>
          <w:rFonts w:ascii="Arial" w:eastAsia="Times New Roman" w:hAnsi="Arial" w:cs="Arial"/>
          <w:u w:val="single"/>
        </w:rPr>
        <w:t>Public Comments</w:t>
      </w:r>
      <w:r w:rsidRPr="00B14321">
        <w:rPr>
          <w:rFonts w:ascii="Arial" w:eastAsia="Times New Roman" w:hAnsi="Arial" w:cs="Arial"/>
        </w:rPr>
        <w:t xml:space="preserve"> *Please fill out blue comment sheets and keep your comments to under 3 minutes</w:t>
      </w:r>
    </w:p>
    <w:p w14:paraId="094E361D" w14:textId="77777777" w:rsidR="003C4B7D" w:rsidRDefault="003C4B7D" w:rsidP="003C4B7D">
      <w:pPr>
        <w:spacing w:after="0" w:line="276" w:lineRule="auto"/>
        <w:ind w:left="360"/>
        <w:contextualSpacing/>
        <w:rPr>
          <w:rFonts w:ascii="Arial" w:eastAsia="Times New Roman" w:hAnsi="Arial" w:cs="Arial"/>
        </w:rPr>
      </w:pPr>
    </w:p>
    <w:p w14:paraId="187EAA63" w14:textId="77777777" w:rsidR="003C4B7D" w:rsidRDefault="003C4B7D" w:rsidP="003C4B7D">
      <w:pPr>
        <w:numPr>
          <w:ilvl w:val="0"/>
          <w:numId w:val="1"/>
        </w:numPr>
        <w:contextualSpacing/>
      </w:pPr>
      <w:bookmarkStart w:id="1" w:name="_Hlk84508837"/>
      <w:r w:rsidRPr="00AB5FCB">
        <w:rPr>
          <w:sz w:val="24"/>
          <w:szCs w:val="24"/>
          <w:u w:val="single"/>
        </w:rPr>
        <w:t xml:space="preserve">Adjourn </w:t>
      </w:r>
      <w:bookmarkEnd w:id="0"/>
      <w:bookmarkEnd w:id="1"/>
    </w:p>
    <w:p w14:paraId="625D4142" w14:textId="77777777" w:rsidR="003C4B7D" w:rsidRDefault="003C4B7D"/>
    <w:sectPr w:rsidR="003C4B7D" w:rsidSect="00D31433">
      <w:headerReference w:type="default" r:id="rId7"/>
      <w:pgSz w:w="12240" w:h="15840"/>
      <w:pgMar w:top="36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F0B5D" w14:textId="77777777" w:rsidR="00152AF0" w:rsidRDefault="00152AF0" w:rsidP="003C4B7D">
      <w:pPr>
        <w:spacing w:after="0" w:line="240" w:lineRule="auto"/>
      </w:pPr>
      <w:r>
        <w:separator/>
      </w:r>
    </w:p>
  </w:endnote>
  <w:endnote w:type="continuationSeparator" w:id="0">
    <w:p w14:paraId="12D1CFFE" w14:textId="77777777" w:rsidR="00152AF0" w:rsidRDefault="00152AF0" w:rsidP="003C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AE25" w14:textId="77777777" w:rsidR="00152AF0" w:rsidRDefault="00152AF0" w:rsidP="003C4B7D">
      <w:pPr>
        <w:spacing w:after="0" w:line="240" w:lineRule="auto"/>
      </w:pPr>
      <w:r>
        <w:separator/>
      </w:r>
    </w:p>
  </w:footnote>
  <w:footnote w:type="continuationSeparator" w:id="0">
    <w:p w14:paraId="66AFA785" w14:textId="77777777" w:rsidR="00152AF0" w:rsidRDefault="00152AF0" w:rsidP="003C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661D" w14:textId="35512867" w:rsidR="007D424E" w:rsidRPr="00D455A8" w:rsidRDefault="003C4B7D" w:rsidP="007D424E">
    <w:pPr>
      <w:spacing w:after="0" w:line="240" w:lineRule="auto"/>
      <w:jc w:val="center"/>
      <w:rPr>
        <w:rFonts w:ascii="Arial" w:eastAsia="Times New Roman" w:hAnsi="Arial" w:cs="Arial"/>
        <w:b/>
        <w:bCs/>
      </w:rPr>
    </w:pPr>
    <w:r>
      <w:rPr>
        <w:rFonts w:ascii="Arial" w:eastAsia="Times New Roman" w:hAnsi="Arial" w:cs="Arial"/>
        <w:b/>
        <w:bCs/>
      </w:rPr>
      <w:t>July 13</w:t>
    </w:r>
    <w:r w:rsidR="00000000" w:rsidRPr="00D455A8">
      <w:rPr>
        <w:rFonts w:ascii="Arial" w:eastAsia="Times New Roman" w:hAnsi="Arial" w:cs="Arial"/>
        <w:b/>
        <w:bCs/>
      </w:rPr>
      <w:t>, 2022</w:t>
    </w:r>
  </w:p>
  <w:p w14:paraId="236951AF" w14:textId="349388CC" w:rsidR="007D424E" w:rsidRPr="00D455A8" w:rsidRDefault="003C4B7D" w:rsidP="007D424E">
    <w:pPr>
      <w:spacing w:after="0" w:line="240" w:lineRule="auto"/>
      <w:jc w:val="center"/>
      <w:rPr>
        <w:rFonts w:ascii="Arial" w:eastAsia="Times New Roman" w:hAnsi="Arial" w:cs="Arial"/>
        <w:b/>
        <w:bCs/>
      </w:rPr>
    </w:pPr>
    <w:r>
      <w:rPr>
        <w:rFonts w:ascii="Arial" w:eastAsia="Times New Roman" w:hAnsi="Arial" w:cs="Arial"/>
        <w:b/>
        <w:bCs/>
      </w:rPr>
      <w:t xml:space="preserve">Public Hearing </w:t>
    </w:r>
    <w:r w:rsidR="00000000" w:rsidRPr="00D455A8">
      <w:rPr>
        <w:rFonts w:ascii="Arial" w:eastAsia="Times New Roman" w:hAnsi="Arial" w:cs="Arial"/>
        <w:b/>
        <w:bCs/>
      </w:rPr>
      <w:t>Agenda</w:t>
    </w:r>
  </w:p>
  <w:p w14:paraId="1A6F76AD" w14:textId="593E717B" w:rsidR="007D424E" w:rsidRPr="00D455A8" w:rsidRDefault="00000000" w:rsidP="007D424E">
    <w:pPr>
      <w:spacing w:after="0" w:line="240" w:lineRule="auto"/>
      <w:jc w:val="center"/>
      <w:rPr>
        <w:rFonts w:ascii="Arial" w:eastAsia="Times New Roman" w:hAnsi="Arial" w:cs="Arial"/>
        <w:b/>
        <w:bCs/>
      </w:rPr>
    </w:pPr>
    <w:r w:rsidRPr="00D455A8">
      <w:rPr>
        <w:rFonts w:ascii="Arial" w:eastAsia="Times New Roman" w:hAnsi="Arial" w:cs="Arial"/>
        <w:b/>
        <w:bCs/>
      </w:rPr>
      <w:t xml:space="preserve">Meeting time: </w:t>
    </w:r>
    <w:r w:rsidR="003B39E7">
      <w:rPr>
        <w:rFonts w:ascii="Arial" w:eastAsia="Times New Roman" w:hAnsi="Arial" w:cs="Arial"/>
        <w:b/>
        <w:bCs/>
      </w:rPr>
      <w:t>6:00</w:t>
    </w:r>
    <w:r w:rsidRPr="00D455A8">
      <w:rPr>
        <w:rFonts w:ascii="Arial" w:eastAsia="Times New Roman" w:hAnsi="Arial" w:cs="Arial"/>
        <w:b/>
        <w:bCs/>
      </w:rPr>
      <w:t xml:space="preserve"> PM</w:t>
    </w:r>
  </w:p>
  <w:p w14:paraId="412884FE" w14:textId="77777777" w:rsidR="007D424E" w:rsidRPr="00D455A8" w:rsidRDefault="00000000" w:rsidP="007D424E">
    <w:pPr>
      <w:spacing w:line="240" w:lineRule="auto"/>
      <w:contextualSpacing/>
      <w:jc w:val="center"/>
      <w:rPr>
        <w:sz w:val="24"/>
        <w:szCs w:val="24"/>
      </w:rPr>
    </w:pPr>
    <w:r w:rsidRPr="00D455A8">
      <w:rPr>
        <w:rFonts w:ascii="Arial" w:eastAsia="Times New Roman" w:hAnsi="Arial" w:cs="Arial"/>
      </w:rPr>
      <w:t xml:space="preserve">Meeting location: </w:t>
    </w:r>
    <w:r w:rsidRPr="00D455A8">
      <w:rPr>
        <w:rFonts w:ascii="Arial" w:hAnsi="Arial" w:cs="Arial"/>
      </w:rPr>
      <w:t>City Hall</w:t>
    </w:r>
  </w:p>
  <w:p w14:paraId="4A82DC50" w14:textId="77777777" w:rsidR="007D424E" w:rsidRPr="00D455A8" w:rsidRDefault="00000000" w:rsidP="007D424E">
    <w:pPr>
      <w:spacing w:line="240" w:lineRule="auto"/>
      <w:contextualSpacing/>
      <w:jc w:val="center"/>
      <w:rPr>
        <w:sz w:val="24"/>
        <w:szCs w:val="24"/>
      </w:rPr>
    </w:pPr>
    <w:r w:rsidRPr="00D455A8">
      <w:rPr>
        <w:sz w:val="24"/>
        <w:szCs w:val="24"/>
      </w:rPr>
      <w:t xml:space="preserve">425 Boise Avenue, </w:t>
    </w:r>
    <w:r w:rsidRPr="00D455A8">
      <w:rPr>
        <w:rFonts w:ascii="Arial" w:hAnsi="Arial" w:cs="Arial"/>
      </w:rPr>
      <w:t>Grand</w:t>
    </w:r>
    <w:r w:rsidRPr="00D455A8">
      <w:rPr>
        <w:sz w:val="24"/>
        <w:szCs w:val="24"/>
      </w:rPr>
      <w:t xml:space="preserve"> View, ID</w:t>
    </w:r>
  </w:p>
  <w:p w14:paraId="194AD350" w14:textId="77777777" w:rsidR="007D424E" w:rsidRPr="00D455A8" w:rsidRDefault="00000000" w:rsidP="007D424E">
    <w:pPr>
      <w:spacing w:after="0" w:line="240" w:lineRule="auto"/>
      <w:jc w:val="center"/>
      <w:rPr>
        <w:rFonts w:ascii="Arial" w:eastAsia="Times New Roman" w:hAnsi="Arial" w:cs="Arial"/>
        <w:color w:val="FF0000"/>
      </w:rPr>
    </w:pPr>
    <w:r w:rsidRPr="00D455A8">
      <w:rPr>
        <w:rFonts w:ascii="Arial" w:eastAsia="Times New Roman" w:hAnsi="Arial" w:cs="Arial"/>
        <w:color w:val="FF0000"/>
      </w:rPr>
      <w:t>Please adhere to social distancing guidel</w:t>
    </w:r>
    <w:r w:rsidRPr="00D455A8">
      <w:rPr>
        <w:rFonts w:ascii="Arial" w:eastAsia="Times New Roman" w:hAnsi="Arial" w:cs="Arial"/>
        <w:color w:val="FF0000"/>
      </w:rPr>
      <w:t>ines</w:t>
    </w:r>
  </w:p>
  <w:p w14:paraId="66996D44" w14:textId="77777777" w:rsidR="007D424E" w:rsidRPr="00D455A8" w:rsidRDefault="00000000" w:rsidP="007D424E">
    <w:pPr>
      <w:tabs>
        <w:tab w:val="center" w:pos="4680"/>
        <w:tab w:val="right" w:pos="9360"/>
      </w:tabs>
      <w:spacing w:after="0" w:line="240" w:lineRule="auto"/>
    </w:pPr>
  </w:p>
  <w:p w14:paraId="2701B54D" w14:textId="77777777" w:rsidR="007D424E" w:rsidRDefault="00000000" w:rsidP="007D424E">
    <w:pPr>
      <w:pStyle w:val="Header"/>
    </w:pPr>
  </w:p>
  <w:p w14:paraId="07951E85" w14:textId="77777777" w:rsidR="007D424E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D5F"/>
    <w:multiLevelType w:val="hybridMultilevel"/>
    <w:tmpl w:val="6CEE68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14C51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333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7D"/>
    <w:rsid w:val="00152AF0"/>
    <w:rsid w:val="003B39E7"/>
    <w:rsid w:val="003C4B7D"/>
    <w:rsid w:val="00782F92"/>
    <w:rsid w:val="00D1160C"/>
    <w:rsid w:val="00E070BD"/>
    <w:rsid w:val="00F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FF26"/>
  <w15:chartTrackingRefBased/>
  <w15:docId w15:val="{2BA8B6AA-65CF-413A-9629-D25E3035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B7D"/>
  </w:style>
  <w:style w:type="paragraph" w:styleId="ListParagraph">
    <w:name w:val="List Paragraph"/>
    <w:basedOn w:val="Normal"/>
    <w:uiPriority w:val="34"/>
    <w:qFormat/>
    <w:rsid w:val="003C4B7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4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Jewett</dc:creator>
  <cp:keywords/>
  <dc:description/>
  <cp:lastModifiedBy>Jodi Jewett</cp:lastModifiedBy>
  <cp:revision>3</cp:revision>
  <cp:lastPrinted>2022-07-11T20:17:00Z</cp:lastPrinted>
  <dcterms:created xsi:type="dcterms:W3CDTF">2022-07-11T20:22:00Z</dcterms:created>
  <dcterms:modified xsi:type="dcterms:W3CDTF">2022-07-11T20:23:00Z</dcterms:modified>
</cp:coreProperties>
</file>